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潘福祥(00:00:01): 这个不确定性的，对这个不确定性的未来，我们能有一个确定性的方法，能够找到一种逻辑能够。寻求我们投资上的一种偏差，但是我告诉大家，这种想法是徒劳的，是不符合人类的认知规律，为什么就是因为如果我们清楚的知道未来哪个方向一定是科技发展或者人类社会发展的一个确定的方向的。那你大家确定越高，大家对这个方向上的所有的事情的投资的赌注下的就更大，估值一定会更高，也就是说你确定了一个非常好的方向，最后你发现在这个方向上怎么样，你是赚不到钱的。</w:t>
      </w:r>
    </w:p>
    <w:p>
      <w:r>
        <w:t>潘福祥(00:00:53): 要理解这个问题，给大家再推荐一本书，书的名字叫泡沫逃生。</w:t>
      </w:r>
    </w:p>
    <w:p>
      <w:r>
        <w:t>潘福祥(00:01:18): 他名字翻译的不好，我估计他一定是因为是英文书，他的名字翻译不好，主要原因我觉得他一定是为了这个让大家买这个书的动力更足一点，它实际它的英文名字是经济发展的引擎。</w:t>
      </w:r>
    </w:p>
    <w:p>
      <w:r>
        <w:t>潘福祥(00:01:35): 边界发展引擎讲的是什么东西，他讲的这部书是很好的一本书，它讲的是人类社会上给人类生活和的经济。带来了根本性影响的科技在资本市场上是怎么和资本结合以后成为推动社会经济发展的动力。大家去看一看，在历史上，我们现在所知的所有的改变了我们人类生活的这些每一个科技的发明。它都有一个跟资本市场在一定程度上的一种结合，这种结合它是实际上它实现了。科技发展带来的一定是生产效率的提升，或者是人们生活质量和生活方式的改变，这样的方向上的所有东西，在某一个时刻。都曾经极大的成为资本市场上被大家追捧的最热门的这些股票，或者说最热门的。方向，最终当这些东西归于沉寂的时候，成为一个社会普通的像水电公共设施一样。很给我们提供了非常大的便利，但是他已经根本无法再给我们提供超额收益的时候，他就成为社会生活中的一个公用事业的股票。</w:t>
      </w:r>
    </w:p>
    <w:p>
      <w:r>
        <w:t>潘福祥(00:03:09): 每一个行业需求我们20年前我们的互联网是第一个是这样，大家知道你回头你可以去看一看他那本书的最后一个讲的是互联网。我估计在过十年，他可能讲的会讲人工智能，每一个科技进步，它的，也就是说本身这个东西它确实具有改变世界，或者改变经济运行方向，改变人类这种生活方式的这样的一种能力，在这样的一种能力。不是最好的技术，或者说基本不是最。大家认为是最合理的利用资源或者最合理的把整个社会的某一方面的形态加以改变的。而是技术和经济和社会的需求的结合。这是为什么我们过去跟大家讲，我们说过去30年中国。消费升级的情况下，我们在家用电器行业过去30年作为消费领域给中国老百姓的生活带来最大改善的一个东西。</w:t>
      </w:r>
    </w:p>
    <w:p>
      <w:r>
        <w:t>潘福祥(00:04:28): 我看过一个统计说人类社会重要的科技的发明，这个洗衣机是非常重要的，为什么，因为洗衣机把人类特别是把我们这个人工的妇女。从非常繁复的这个家庭，这个种生活中家庭的劳作中解放出来最重要，大家年龄小，我们那个就我们像我们这60多岁的人，我们40年前。或者说50年前记忆中十几岁的时候，家里到周末的时候，最主要的是你干什么，谁家的这一家的孩子多，34个孩子干都是分工。每人都有不同任务，父母就给你安排好了，谁负责洗床单，谁负责洗上衣，洗内衣洗袜子，大家都是跟好干的，为什么，因为全家？只有在周末，当时还是单休日，只有周日一天，这一天要把全部这一星期积攒的所有东西都要洗掉，洗完了以后要亮，所以你看那个时候有个街坊邻居，大家每家都是亮着这个万国旗飘扬。</w:t>
      </w:r>
    </w:p>
    <w:p>
      <w:r>
        <w:t>潘福祥(00:05:38): 实际确实就占据你主要的时间，但是现在大家发现就这个事已经对我们来说根本不是家用电器是中国过去30年我们乘坐科技发展中实际对改变我们的人类的生活。带来最大影响的，而且我说了科技类的，就家用电器的股票也是过去消费类股票中是过去20年中。涨得最好的股票给大家提供最高回报，但是我们说30年前我们看到的，我们大家认识到这个问题是我们看到的科技类的龙头公司。长虹，海尔，春兰。而30年以后，这些公司几乎已经不复存在，或者是归于沉淀，成为一个非常平庸的公司。而我们后来所见识到的家用电器行业的龙头的公司美的也好，格力也好，这些公司在30年前。大家都没有一个人认为这些公司具有这种品相，明天它成为能成为大牛股，可以改变这个世界的科技类的，这个大家说家用电器。</w:t>
      </w:r>
    </w:p>
    <w:p>
      <w:r>
        <w:t>潘福祥(00:06:51): 空调洗衣机，冰箱这种科技含量的东西，我们尚且无法判断出哪个公司。能更好，你说我们要判断人工智能，我们要判断算力，我们要判断芯片，说我们先一眼能看出哪个方向，明天一定会能行。这非常难，所以这实际在某种程度上会成为我们投资的一种方法，就没有一个确定无疑的东西。当我们确定无疑的认定某一个方向。肯定是成为掌握未来市场命运的这样的一个真正的主宰的时候，基本上是可以相信，肯定是进入了一个误区。或者方向根本不是这样，或者方向是对的，但是因为他已经过度透支了，或者大家对他太看好了，大家已经给过高的估值，他明天根本无法给你带来很好的回报，所以这个过程中在一定程度上，为什么这也是。</w:t>
      </w:r>
    </w:p>
    <w:p>
      <w:r>
        <w:t>潘福祥(00:07:56): 证券投资永远需要我们不断的学习，不断的去观察，不断去思考，不断的在市场变化的过程中去捕捉，可能对我们。有可能提升我们的认识，改变我们的认知有帮助的各种迹象，各种功夫的含义，即使你把这些东西都想透了，想明白了，最终你在自己投资的实践过程中还要经历痛苦。经历孤独经历那种无助，这在一定程度上可能投资的魅力也就是这样。我们回过头来，在一系列的各种各样的投资分析的方法过程中。所以我一再跟大家来讨论和强调，我们说我们就还是希望寻找的，因为这是一个苦活，是一个累活，不是一个轻松的事情，大家回头去看了泡沫毫升，这书你就会能够。</w:t>
      </w:r>
    </w:p>
    <w:p>
      <w:r>
        <w:t>潘福祥(00:08:58): 体会到假设你是生活在80年前，60年前50年前在书中写的人类的各种从电话电报电。这个汽车这些每一个科技，当时的科技发明出来的时候，你在那个时代中，你觉得选择这样的一些投资方向给你自己，实际是在投资上带来了什么，你最后就发现。直接你选择的就是一个人生的过程，就是一个跟你认识世界，跟你待人接物，在现实中生活是具有完全相类似的特点。所以为什么我们说这是这样的话，这是一个痛苦的过程，或者有时候是一个煎熬的过程，那你就尽可能的把你的投资方法，跟你的人生观，价值观。</w:t>
      </w:r>
    </w:p>
    <w:p>
      <w:r>
        <w:t>潘福祥(00:09:50): 让他一致起来，选一个跟自己的思维方式比较吻合的方法，选一个跟自己认识世界本能的直觉。最贴近的方法，这样可以让你更轻松一点，或者你活着的时候，你同时在生活的同时，你把投资就做完了，你如果说我非要选一个别着劲的是吧，我这个自己是一个很大不来很随性的人，然后再投资，你说我一定要抓住市场的每一个波动，我要是在市场的每一个。提供给我的机会中我都可以要这么多，但你自己就是完全跟自己过不去，这两天很多人大家跟我讲说他这个市场怎么回事，我说你你告诉我。从你进入投资市场，不管是一年还是十年还是30年。有多长时间是风平浪静，高高兴兴，天天在那数钱的过程，这个是非常不因为投资它就是一个。</w:t>
      </w:r>
    </w:p>
    <w:p>
      <w:r>
        <w:t>潘福祥(00:10:52): 实际你买股票在不同的时候，你说你经历多少次市场的牛市熊市，我们能够真正的。在某一个时期，你说我真正这个行情中，我第一点就被我抄到高点，我顺利逃顶，然后下一波整个这个市场的热点的转换，然后。非常客观的来进行切换。答案那还得了？我问问大家，假如有人是做过这样的统计的，假如你在我们这个市场2025年。你每周都买到市场，这一周涨幅最高的股票。相当于每周有变换一次，然后52周的变换52个每周都幸运的买到了这周。涨得最好的股票。全年下来你投资收益多少？我们大家都从数量比上来，你少了一个数量级十万倍，大家回头就想说，你真要有十万倍的收益。大家说没有这个事，只有上帝能做到，你做到了，上帝要找你谈一谈，所以回来后来大家知道这样的数据源，另一个数据就是我们一再讲的。</w:t>
      </w:r>
    </w:p>
    <w:p>
      <w:r>
        <w:t>潘福祥(00:12:25): 年化收益只有。10%的20%的。年化中一直有20%的巴菲特。最后他成为了世界首富。靠的。同时持久的复利实际，所以对复利的分析和研究刚才有。这一直没显示。到那个过光，刚才他是用他的对显示他什么，刚才他用对刚才他用的他的笔记本。</w:t>
      </w:r>
    </w:p>
    <w:p>
      <w:r>
        <w:t>潘福祥(00:13:10): 这就是我们今天上节课我们开始讲的不同的投资模式中价值投资，为什么我们说的这东西可贵。实际这个东西是个很简单的事情，在他这个时候的价值投资简单。不容易，原因是什么？因为价值投资它是你把你的整体的市场投资的。</w:t>
      </w:r>
    </w:p>
    <w:p>
      <w:r>
        <w:t>潘福祥(00:13:36): 通过交易，我们前面所探讨的通过交易去获取市场波动的博弈收益转换成去获取企业的长期的经济成长，伴随着这样的一个企业成长，而这个过程中。他在长期的投资过程中，你实现的是一种复利，但这种复利他只要价以十。它就会形成非常强大的一个时间。所以巴菲特讲是一家公司，最后就有两次大家我不知道回去大家看没看滚雪球那本或者以前大家肯定看过这本书。那本书为什么叫滚雪球，原因就是巴菲特，他自己说他投资直接获取成功就是一个滚雪球的过程，那滚雪球大家说要下雪天，我们要把那个雪球上滚大，需要什么条件，实际需要两个条件，第一块第一条件需要一块湿的冰。也就是一个内核，在投资上这个师的兵是什么，就是需要一个本金，我们要投资，我们要需要一个点本钱。回头要需要有一个长长的山头，也就是有了一个本钱，那我有了一块石的冰。然后有一个长长的山坡，那再小的一块冰，如果是你有再小的本金，假以时日不断的滚动。才能让你整体的工具能获取非常高的收益，所以在某种程度来价值投资，实际上它的核心做的是一个。</w:t>
      </w:r>
    </w:p>
    <w:p>
      <w:r>
        <w:t>潘福祥(00:15:11): 处理这我们大家知道我们说一加二的 N 次 mini，这个二我们就可以称作是一个年化收益，它最后在几何基数的增长过程之中。可以带来大家完全无法想象的那种威力。我们过去读上了中学时候读那英语教材有一个课文，讲的是印度棋盘的故事64个。印度棋盘等最后这个人跟国王说要场次商量说你就把每个把米粒你给我放到最后怎么没放了一半全国库的你都不够。加油投资干的就是年化收益只有不到20%的巴菲特，他1.2的60次幂。大家它就是一个集，这个过程之中，实际价值投资就是一个对复利规律的利用，但这个事为什么八位的说简单？但并不容易，就因为它确实在一定程度，他是百不胜，他会和人对。</w:t>
      </w:r>
    </w:p>
    <w:p>
      <w:r>
        <w:t>潘福祥(00:16:23): 趋利避害的这个时候的我们的一些本能。是香味杯。也就是说你真正大家。赚钱赚的多的时候，1万1定是希望我赚更多的钱，当这个市场下跌的时候，大家一定会是非常恐惧的时候，大家希望我离这个市场了。越远越好，但大家说，当你把你在投资过程中，你的投资收益或者是你的个人的预期降到一个比。这个位置的时候，你就会发现谁一投资可能变得是一个很简单的一个事情，所以最后实际上最后大家得去看那些在长期投资中获取很好收益的人。</w:t>
      </w:r>
    </w:p>
    <w:p>
      <w:r>
        <w:t>潘福祥(00:17:06): 基本上有两类人，实际在这过程之中，他是可以能获得比较好的一类人，就是我们说你做百人运动就有很多人，他。这个医生在这个市场中投资，他只投资很有限的次数，但是他一定要选什么时候一定要选这个整体市场哀鸿遍野。转这个市场大家都已经完完全全绝望的时候，他觉得这个时候他可以出手可以去买，买完了东西以后当市场开始起来了，进入人生鼎沸，大家很热热络的时候。他自己就退出了这样的队伍，他如果他每年他都去这样去用这样的一个方式去投资，在我们这个市场中，基本上你要获取20%以上的年化收益是没有问题。</w:t>
      </w:r>
    </w:p>
    <w:p>
      <w:r>
        <w:t>潘福祥(00:17:58): 就一定要选这个市场哀鸿遍野的时候，这个市场几乎没哪怕大牛市都会给你能够在市场下跌百分之三五十的位置上给你买进的机会。去年大家知道，去年我们这个4月13号是上完最后一篇4月7号，14号这个14号上完最后4月7号那天就是那个。美国独立日，关谷贸易关美国贸易战就是关税，这个川普给中国加关税，然后那天股市是20%连续两天20%下跌，回头就是去年。大家看到的这个市场实际对在那一年本金去年就在那个位置买进，你获取50%的收益是没有问题，回过头来今年。</w:t>
      </w:r>
    </w:p>
    <w:p>
      <w:r>
        <w:t>潘福祥(00:18:53): 我们到现在，今年我一直总讲去，从去年底我就开始，我感觉我是今年比较麻烦，因为什么，因为这个整体上是从去年四季度开始，美国的科技股基本上在那个地方就不太对劲，在高位以后基本上是跌了20%以后在那个地方。去震荡同英伟达也好，特斯拉也好，这些所有大家公认的，包括亚马逊，谷歌每个股票几乎所有的亲姐妹七个龙头也好。全都是这样的一个程度，大家就会觉得这个市场本身就直接只有一种方向实际这也是人类或者说投资者他吸取了互联网泡沫的最后的教训。因为互联网泡沫的时候，大家或者说现代投资者第一次遇到人类有这么疯狂的一个时期，一个大家认为我们现在对 AI 的看法，认为改变人类世界的一个新的技术，当时互联网我们认为就是这样，然后大家全部去拥抱这个东西两年。</w:t>
      </w:r>
    </w:p>
    <w:p>
      <w:r>
        <w:t>潘福祥(00:19:52): 美国的互联网泡沫，最后大家看到最后是一地鸡毛，因为大家对这个东西的记忆太深刻了，因为这毕竟就是20年前的时候，所以很多人的投资生涯就是从互联网泡沫崩溃以后，那个坑里边慢慢慢爬出来。所以现在又来了，人工智能大家都非常谨慎，企业也非常谨慎，所以才有了去年，当我们大家觉得这个整个算力的这个军备竞赛达到一个比较高的位置的时候，大家担心是不是明天会重蹈？</w:t>
      </w:r>
    </w:p>
    <w:p>
      <w:r>
        <w:t>潘福祥(00:20:26): 互联网负责，所以大家开始退出观望，采取一些新的一些层次的策略，在一定程度，这是说明我们的理性提升。但这种理性提升，往往他不是真正市场的，他一定会在某一个位置上去出现一种新的判断。实际对我们的投资。实际这样的我们说你选取市场的低点和某一些哀鸿遍野的时候的第一点和大家兴高采烈的时候，高点去进出一年可能只需要操作有限的两三次。你长期投资收益可以不做这个事是非常难做到的，原因是什么？因为这个东西太烦人，他和人的思维方式，因为人是一个。需要共识，需要大家形成一种这个精神上的支撑的，这样万一这个带来你要做一个惊世骇俗的与众不同的反潮流的决策的。实际也是痛，所以我们说你要选一个跟你的生活思维方式比较一致的投资方法的时候，我还真不太推荐大家，你说我就是做反向投资。做海洋投资，我觉得它是跟人性是有一点，尽管它收益会不错，但你有时候很难做，为什么你总是孤独，你总是跟别人不一样，然后你总是一个。被跟这个时代的趋势和潮流看起来是格格不入，所以很多人愿意选择一个参与其中，跟大家。</w:t>
      </w:r>
    </w:p>
    <w:p>
      <w:r>
        <w:t>潘福祥(00:22:10): 在共识中去来获得收益，那这样的一个情况下，我们的投资你就要有思想准备，你每年不管是因为什么情况。都会遇到几次下跌百分之二三十，你套在，然后你计算一下自己侥幸逃生，侥幸在低点买进高点把它都抛掉了，这个时候怎么样？肯定很有限，因为往往大家知道在高位上，你真正出掉的最容易出现的情况是什么？在半山腰甚至可能跌了三分之一的时候，就忍不住就冲进去到最后。所以大家说人生到最后买股票开始就是一个套牢的过程，既然永远是套，你何必又去在乎一次两次没有跑掉。然后又有一个平常心去对待他，没有问题，因为你想一想，刚才我说如果每周你都买到涨出最好的股票，一年可以挣十万倍你。真到人家最牛的人，真正能做到十万倍的时候，你对自己就很宽容，比如说我何必做不到这样的程度，所以回过头来是没有关系，在这个市场的波动调整。</w:t>
      </w:r>
    </w:p>
    <w:p>
      <w:r>
        <w:t>潘福祥(00:23:27): 实际的东西，只不过在这个过程之中确实要遵守，哪怕我前面给了大家一些一些投资大师都告诉我们，实际在市场中你人生，你经历了市场给你提供最大的市场投资机会的这个时间可能就是你投资生涯的主要时间的1%。99%的时间都是熬，都是一个痛苦的过程，但是这个过程还是这样，就是人生，它就是这么一个过程，也不用，不过在这过程中，我们知道说真正的做驾驶手术的时候，它的可贵的是。</w:t>
      </w:r>
    </w:p>
    <w:p>
      <w:r>
        <w:t>潘福祥(00:24:02): 有时候那些最基本的，我在这里列了几条，这几个都是非常简单的一个数学上的一个计算，为什么要把这个简单思维计算给大家算出来，这你看到从这里你可以知道说我们的投资。实力是个很简单的事情，只不过真正要做复利他的难的，他要求你持之以恒难道你要一定要坚持这个原则坚持下去，为什么他因为它是有个加速过程，比如巴菲特做了20%我们不讲20%我们不做不到巴菲特这样。我们说我们比如说我们确定一个10%的年化收益的。我一块钱做十年是一块钱，只变成。做30年它会变成66倍。如果你做到40年的时候就变成267万。大家看到，因为它是一个1.15的 N 次幂。这个 N 它是十二十30，40的时候它去几何之后从四块到200多块，它有一个加速度越到后面加速。</w:t>
      </w:r>
    </w:p>
    <w:p>
      <w:r>
        <w:t>潘福祥(00:25:12): 越快，另外回头来还有一个安全性特征，什么安全性特征，你说比如我30年投资认真，我每年年化15%的收益，我到15%我年化我就收手了。我30年都顺利的做到了年化15%的收益，但是第31年的时候没小心赔了15%。可以理解，30年都做到了年化15%就某一年赔了15%看起来大家说这是完完全全可以原谅，但是大家知道就在。第31年你赔这15%你赔了多少钱，你30年只挣了66块钱，但是你这一年就可以到九分，你把你17年的。</w:t>
      </w:r>
    </w:p>
    <w:p>
      <w:r>
        <w:t>潘福祥(00:26:02): 最后怎么样收益热闹，后边你可以改怎么样？给你造成的损失就越大，如果你40多年是一赔就把你20年26年赚的钱就。要因为你最开始启动时，那个雪球最开始滚起来，它是很小的很小，所以他这个早期的积累是个非常缓慢的过程，越到后面雪球越滚越大的时候，这个时候。你造成的任何一点本金的损失，都会把你前期的很多辛苦的这个投资的这个收益怎么样化为乌有，所以这就是最简单的一个数学的计算就告诉我们真正为什么说价值投资真正的坚持下去，很难就你坚持一年获取高收益，或者说35年获得高收益，它必定并不是很难的事情。</w:t>
      </w:r>
    </w:p>
    <w:p>
      <w:r>
        <w:t>潘福祥(00:27:02): 坚持就长期要坚持非常困难，所以我总讲我说我见一年翻三倍的人，我年年都会碰到很多，但是长期做到三年翻一倍。他在某一个时刻一定会不问你。另外我们说复利它，我们真正去获取复利。越积累的时间越长，他给你带来的收益是最大，说你一年挣就一块一块钱，经过20年在年化15%的情况下变成15块钱，但是在15块钱里。后十年20年里挣15块钱，所以后十年挣多少后十年挣12块钱，绝80%以上是后十年证明。</w:t>
      </w:r>
    </w:p>
    <w:p>
      <w:r>
        <w:t>潘福祥(00:27:53): 回头来同样你说你投资做40年，挣266块钱，在260六块钱中，从30年到40年十年，你挣了200块。也这个时候是70%多投资40年不十年挣的钱是整体的收益的70%。这个事情告诉你，所以为什么说一个人真正成做好一定有一个重要条件是什么，所以巴菲特的老师格雷厄姆他。逝世的时候，他是个人财产是400万美金。现在大家听起来说这个根本，但是1972年的时候400万美金。很厉害，但是他之所以没成巴菲特这么有名，是因为他死的早，他如果他能多活30年，那么它整体的财富的一次一次非常的优秀，所以这时候它的长期性特征这是非常。简单的一个东西。理解了这样的道理，大家才能知道过来。</w:t>
      </w:r>
    </w:p>
    <w:p>
      <w:r>
        <w:t>潘福祥(00:29:04): 为什么把安全边境看作是投资最重要的作用？什么叫安全边际就是富余量，就是当市场出现跟你想象不一样的特征的时候。你不至于让自己。遭受灭顶之灾，因为我们一定会犯错误，不管对投资对一个投资标的或者投资买卖的时间，你做多精细的判断，做多认真的谋划。都有可能市场真正的总是和你想象的是不一样的，但是你就不能把自己放到一旦市场出现了，跟自己预料的方向不一致的时候，就把你打爆掉，把你消灭掉。这个过程之中，你要从安全的角度来说，就是要寻找安全的边界，这就是把格雷诺你自己怎么个价值投资的时候。</w:t>
      </w:r>
    </w:p>
    <w:p>
      <w:r>
        <w:t>潘福祥(00:30:11): 非常重要的关于安全边界的问题，卡拉麦有一本非常著名的书就是安全边界，这本书是很薄的一个小册子。这个时候，卡曼现在还健在，现在也是这个证券分析这个书，每一次在版的时候都要请卡拉曼，巴菲特这些人在那个时候他要做一个导读。很有趣，就是查办这个书，它就不太好，所以书你在任何地方现在买不到，你只有到亚马逊上买那个旧书。</w:t>
      </w:r>
    </w:p>
    <w:p>
      <w:r>
        <w:t>潘福祥(00:30:45): 旧书两马，真正的卡拉曼的这个安全变旧书是5000美金一本，这个是我十几年前上课的时候跟大家讲的，因为我有一本英文的。这个影印的就是复印的书，原来我把这本书 PDF 版的发给大家，同学说不用我们中文的版的翻译都有发给我们回头助教把。</w:t>
      </w:r>
    </w:p>
    <w:p>
      <w:r>
        <w:t>潘福祥(00:31:11): 安全编辑一本书在群里发一大家可以去读，实际也非常简单，他的思维方式就是你不要在投资的时候永远考虑意外情况发生的时候，不要把你置于。决定置于死地，然后让自己能有重新翻身的机会。所以这也就是巴菲特格雷要我们一直。</w:t>
      </w:r>
    </w:p>
    <w:p>
      <w:r>
        <w:t>潘福祥(00:31:35): 在讲我们讲价值投资的过程之中，我们说它有一个最重要的投资的借力。刚刚我们说了安全边界之外什么，它就是投资重要的借助机制。不要亏损，为什么说不要永远不要亏损，因为我们看到的价值投资，因为它是靠长时间的复利的累积让自己能够获取收益的，那么你一旦某一个时间一亏损。就会让你相当长时间的努力付诸东流白费了。所以他们说，如果两条界对第一永远不要推测。第二，永远要记住，第一条就是不要推迟，要坚持。而且巴菲特反复强调说是我们实际最重要的投资中最重要。要做到人生一等你只付一次，什么意思就是付了以后？就不断的付下去，就不要再回去了，可惜我30年前没有看巴菲特这个东西，所以我付了三回，就重新再回来，后来才开始体会到。</w:t>
      </w:r>
    </w:p>
    <w:p>
      <w:r>
        <w:t>潘福祥(00:32:42): 这是一个非常难的事，是非常重要的，有些人经常会有遗憾，就我把一个大的机会失去了。十二十年前我们说的互联网一亿十倍的股票没有抓住茅台，我没有抓住云南白药，我没有抓住光伏，我没有抓住。每天都会发现没有抓住这些股票，然后这个市场一下去一下跌，也发现说这行情已经结束了，我再也没有这样的机会，实际我们这不是一个共通，一种新的机制。永远是任何时候你坚持这样的一种方式去进行投资。</w:t>
      </w:r>
    </w:p>
    <w:p>
      <w:r>
        <w:t>潘福祥(00:33:23): 都不完，我说我两次到这个奥马哈去参加这个伯希尔哈德公司的股东大会的时候，第一次我去那的时候就在那个。4万人的体育馆坐在我旁边的是两位夫妻带着他自己的女儿，实际两个老人基本都是70多七七八十岁。但是他的女儿也三四十岁了，后来他跟我们讲，他说对不起，我是美国非常普通的一个工薪阶层，就是因为女儿出生那年三四十年前，他买了伯克希尔哈撒韦的股票。他说的从此他不会就传过来了，美国富有的家庭为什么，因为他说这么几十年，我没有做任何事情。或者都是 allen 帮我们做到这样的模式，正好当时我去那个第一次去开门，正好那个时候是美美国的 SEC 正在对。</w:t>
      </w:r>
    </w:p>
    <w:p>
      <w:r>
        <w:t>潘福祥(00:34:26): 巴菲特他有一个在巴西还是哪了？一个海外收购是认为可能收购一些内幕交易有可能有一些非法的，所以美国就有人举报讲这个什么，只有美国 SEC 在对这个事情的调查，所以我就问那个。你对他为什么他说他自己把自己的所有的财产都已经捐给基金会了，自己一分钱都不留。他这么几十年，他给我们挣了这么多钱，让我们从普通的美国的普通老百姓变成了一个很有钱的人，他实际全是靠他几十年，他不图任何回报，你怎么可能去相信他把自己的全部身家都捐掉了，怎么想？你说他为了让这个东西能这公司能多赚点钱，他去搞非法的勾当，他说完全没有动机，他说我完全不相信这些事情。</w:t>
      </w:r>
    </w:p>
    <w:p>
      <w:r>
        <w:t>潘福祥(00:35:25): 所以真是在那个过程中，让我在我们公司做交流，我经常跟大家讲到这个过程中，就那个时刻让我体会到一些做资产管理人员的那种职业上的自豪感，就是因为有时候通过我们自己的努力。确实对他有可能够改变身边一些人或者改变人，他的生活状况，他的生活状态改变了之后，他对整体设计是一个非常大的。我这列了一些对巴菲特伯克希尔哈德维过去他所做的巴菲特价值投资的一些。这个历史上的一些资料，每每年我都要对这些资料进行更新，坦率之后，就每次更新的时候，我自己内心都很感慨，为什么我说这个。确实这个太厉害了，大家说你看现在前两天更新这个东西的时候是3月就是那个两星期前是。这个光线哈拉威的股票是73万，大家记得我十年前给大家讲讲课的只有30万。他十年的时间他就翻了一倍，他们翻十年翻了一倍，并不像很高的样子，是并不是很高。实际上大家看到在过去这十年。</w:t>
      </w:r>
    </w:p>
    <w:p>
      <w:r>
        <w:t>潘福祥(00:36:43): 实际博希尔哈撒韦的整体的投资收益现在是有所下降，原因巴菲特说的原因非常简单，就是因为它规模太大。规模太大，经常买不到这个能够给他提供更高回报的这样子，那即使是这样在整体的投资的业绩。</w:t>
      </w:r>
    </w:p>
    <w:p>
      <w:r>
        <w:t>潘福祥(00:37:07): 仍然是非常交流，大家去看到伯克希尔，我在这个我总讲大家到伯克希尔哈撒韦的网站上会有，这是我前两天去他的网站上更新数据的时候来这个下载下来的，他这个伯克希尔哈撒韦。工资到现在为止的时候，从1965年到2024年，整体的年化收益是19.9%大家还记得在过去巴菲特年化收益20%的时候，当时标普500 S p500的时候，年化收益是9.8%。但现在我们看到了标普500已经变成了十点年化收益已经变成10.4%而伯克希尔哈撒韦是从20%多变成了11.9%原因是什么，就是它现在整体规模太大，这也是为。巴菲特这些年持续的在制作自个的一封信中，他建议或者投资者未来实际更多的在市场里要去买，就要去改，他真正的一般的去进行。主动管理的投资能够获取超越标准的标准。500的这种程度不愿原因是什么？就是原因整体市场的容量越来越大，大量的机构投资者进入它，使机构投资者的行为就变成了市场的指数。你是中的一员，你想自己超越自己实际不是非常难，最后大家会发现在这过程中，现在包括你进行。主题的投资进行某一个方向的选择，对进行个股选择的难度是越来越高，那最后大家被迫去转向指数，当然指数投资。</w:t>
      </w:r>
    </w:p>
    <w:p>
      <w:r>
        <w:t>潘福祥(00:38:59): 美国市场的指数投资和我们中国市场的指数投资是具有不同的特点，后面我们讲指数投资的时候，我们会给大家做这样的一个实际，我在问题上，我们不能有一些误区，就有很多人觉得说我自己干在美国要我买指数，我就永远能够。挣钱我回头会把那个案例发给大家，自己做过十年用指数投资的方式去这个指数的定投去进行投资，非常深切的这个案例，哪个什么时点上怎么样来，就是每个月，我当时。就为了做这么一个实验，我最后是每个月买一发工资的时候，我就自动的从银行账户里花一万块钱去买这个深圳的这个深100指数。然后，但是要定投就是定期定额投资，就每年就每个月到这个时间，最后你不管这个市场这个指数是高还是低，你都去买它，高的时候你买的份额少一点。低的时候你买的数量多一些，最后把这个成本的摊平一些，长期来看，大家说的这种定投是让你能够获得长期来看摊平的收益以后能获得一个长期持续的。</w:t>
      </w:r>
    </w:p>
    <w:p>
      <w:r>
        <w:t>潘福祥(00:40:19): 在最后的结论得出的结果是非常有趣，或者是在一定程度上也揭示了中国的指数，它和我们看到的标准。500这些国际指数有非常大的不同，回头我们把这个案例发给大家，就可以。看到这样的过程中，投资的本质，我们说它就是在不确定性环境下的所做的一种资产的配置。我们说。如果我们确定知道明天是什么？中国一些老百姓话说夜里要尿床怎么样，你可以就睡筛子不用，因为不确定你的时候你不知道，那么你又要为市场可能会出现各种各样的变化去做。业主投资的安排，我们把这个安排变成资产的配置就是我们在不同的风险收益债发生概率的情况下，你去努力。去做一种选择，让自己怎么长期来看，能够不管市场阴天下雨还是阳光高照，都让自己能够获得一个相对情况下可以的收益的水平。</w:t>
      </w:r>
    </w:p>
    <w:p>
      <w:r>
        <w:t>潘福祥(00:41:41): 我们这课程每学期最后一堂课时，我会给大家做一个综合性的资产投资获取15%收益的一个资产配置的一个方案，每学期最后一个，为什么要讲这个东西，我们说实力有这样的一个方案，就每学期。都告诉大家，你真正坚持用这样的方法去做，最终做到20%是困难，你做了15%并没有。原因是什么？就是你得要坚持去真正做资产配置就好的时候，你不能得意忘形，然后开心不止。大的时候你也不能灰心丧气，那么你应该要坚持你自己的一个规则，而在长期的投资的这个市场，把时间线拉长以后，我们说这个潜在的收益也就是胜率和赔率。相成以后得到的这个期望值，最终是可以让你整体获取一个比较好，这实际就是我们的整体的价值投资的一个基本的思想，我们。</w:t>
      </w:r>
    </w:p>
    <w:p>
      <w:r>
        <w:t>潘福祥(00:42:51): 这种原理介绍给大家，以后今天实际我们的课程主要是我们大家要用这样的一种思想来去分析一下企业的基本面的，通过企业基本面分析来讨论用价值投资的思想去寻找一个市场。这个能够给你提供长期投资回报的投资品种的时候的一个方法，这个很遗憾的就是我上一跟大家说这一学期这次我是把电脑拿过来了，我实际。这个陈华讲那什么，我调了半天想用界面来给大家来演示，我们怎么用这个大模型来去做这样的一些分析和。但是很奇怪，就是咱这个地，我这梯子就上不去，我有两个梯子都是长期使用一点问题都没有，今天就很奇怪，就在。不是我是用上网的那个华为的那个无线网卡，这就，但是我在办公室在任何地方，在家里哪个地方就用同样一个设备。哪都没问题，就在这个地方，他就是什么上去了，好不容易用用这个一个其中的机子上去了以后他就到这边以后他告诉我，他说这个不行，你这个国家是我们不支持这个还有这个问题，所以我有两个清查，这个从来没有出过问题，就在清单里。</w:t>
      </w:r>
    </w:p>
    <w:p>
      <w:r>
        <w:t>潘福祥(00:44:27): 弄不上去就算了，我说我们咱也不去再去讨论这个问题了，我把这个课件给大家，其实际的很多的内容是。有两个课件，一个课件我也发给大家了，是做公共技术，这个公司的基本面的分析，它的业务构成和它的整体的收入的一个状况，那个课件给大家回头大家自己去看实际我刚才那个豆包给做出。我直接把问题提给他，我给用了一些提示词，他给我做出来一看做的很好，比我要做这个东西做的好，所以我把这个豆包的给大家了。</w:t>
      </w:r>
    </w:p>
    <w:p>
      <w:r>
        <w:t>潘福祥(00:45:08): 完了大家来我们这课上我们就不讲了，实际主要是讲为什么要讲这个中控技术，不是说我对这个公司都看，我认为公司。这个很典型的是未来有故事，我上节课上完课我给大家在群里发这个资料的时候，我给了大家一个饶我写这个关于中控技术和。这个汇川技术的财务上的角度的对比，汇川技术这个公司一看他们，2017年我们是在课堂上讨论2017和18年两年讨论的就是会分技术，我也把当年那个课件发给大家，可以去看，我说当年十年前，我们的研基本面研究水平，当时课件那种水平很稚嫩。</w:t>
      </w:r>
    </w:p>
    <w:p>
      <w:r>
        <w:t>潘福祥(00:45:57): 这个股票当时我记得特别清楚，差不多是市值差不多是400亿的时候讲讲完了两年，三年时间是。三年时间他在20块钱位置待了三年，然后是2020年翻了45倍。然后现在他那个20年的那个这个汇川技术，这股票实际上它现在比它的历史的最高的估值的程度差不多也跌了20%。一直现在都没有回到历史这种高点为什么说当时并不是说我们认为那时候认为汇川技术比较好，因为它是一个比较典型的，我们说它是对我们用价值。投资的方式去分析他这个公司，他比较容易，他不要有很多公司，他的业务太复杂，或者说有很多公司，它整体的业务，这种持续性持续的衡量性比较弱。所以它是脉冲性的一些受某一些外部环境条件和需求的刺激，会出一个爆炸，然后就是衰落低谷，这种波动太大的时候，我们说往往分析这个比较难。</w:t>
      </w:r>
    </w:p>
    <w:p>
      <w:r>
        <w:t>潘福祥(00:47:16): 中控技术为什么选择这个公司，它是一个基本面状况比较好的。另外他做的就是我个人从逻辑上比较看好的，我认为人工智能前面我们讨论了陈洪刚讲那什么，大家最关心说人工智能未来发展。明天基础设施建设，也就是算力的建设到一定程度上一定要到应用。当然我们认为最好的应用，还认为最改变世界的应用就一定像移动互联网时代的那个。app app 转向微信，像某一个超级的人工智能的杀手级的应用出现就变成全世界人每个人都可以用人工智能成为自己的个人助理，我们的所谓的 agent。是不是有这么样一个东西，什么东西告诉大家，你不要去设想，因为我们没有人每个企业，每个创业者。实际都在想着说，我怎么能在做成人工智能时代的，未来的这个微信，这个能做成未来移动互联网时代的那些这个阿里，腾讯这样的一些公司，它抓住某一种需求，但是我说这个事前面我跟你讲，从逻辑或者从思维方式来说，这个东西是对我们来说是没有意义的。也人工智能不能真正的变成一个人助理，帮我们改变世界，改变我们的生活，我们现在不知道。</w:t>
      </w:r>
    </w:p>
    <w:p>
      <w:r>
        <w:t>潘福祥(00:48:52): 有一点，他一定他在 AI 加某一个特定行业，把 AI 的技术用于。某一个行业现实生产运作的过程，这是毫无疑问是可以根据他做了这个。它做的是它是过去，它是一个工业自动化，一个生产流程管理的，这样的过去它是通过仪器仪表通过工业自动控制的系统来实现生产过程的控制和管理。</w:t>
      </w:r>
    </w:p>
    <w:p>
      <w:r>
        <w:t>潘福祥(00:49:31): 他这个公司最早期我第一次上课的时候也跟大家讲过，前一段时间我们到这个公司去看，看完之后我觉得这公司就跟我们当年研究的扩展技术，具有相类似的地方，大家比他还更因为这个公司明天。如果它在 AI 的加这个领域，它也就是说，AI 的应用的落地，他是确实是可以做到，而且做到以后，他很可能会对这个整体的公司的基本面。会带来非常大的一个影响。这个公司的前身这个大家去看材料都知道这个公司的前身创始人叫这个土建是以前大学的副校长。后来他这个因为知识产权的问题，他这他是一个科研成果，是当时浙大的一个科研成果，得国家奖的一个科研成果。然后这个成果在这个成果的归属问题上是有一些争议。最后，他把他成果，后来别人认为他这是因为是新中国有资产。最后他坐了几年监狱坐了几年牢以后出来以后，他们自己组织的，当时就组织了这个中控这个，后来他变成了自己个人事。</w:t>
      </w:r>
    </w:p>
    <w:p>
      <w:r>
        <w:t>潘福祥(00:50:46): 他是公司的这个相当于是科技上的类似首席科学家这样的一个角色，他是公司的技术和运营的灵魂人员，但是因为他有几年牢狱之灾，所以他现在公司里边不担任什么公开的职务，这个董事长和总经理都是他这些。其实都是公司现在变成社会上市以后变成社会公众公司，今年这公司是一个非常干净基本的。很好，然后这个公司做事很规律，大家知道，因为像楚建楚校长，他过去他有这样的一个经历，他做这个公众公司，他认为这个人。不是现在它工业自动控制在 AI 时代就确实是具备非常好的通过。AI 来提升它原来的整体这套运作体系，但它在这样的产业链条里用 AI 去实现进一步的提升，对它会带来非常大的意义。这个东西我觉得对它比较好，所以我这个做的课件我。</w:t>
      </w:r>
    </w:p>
    <w:p>
      <w:r>
        <w:t>潘福祥(00:51:55): 今天我们的时间有限，不一定把都讲完，我把简要概括的东西给大家发给大家，这个回头的，我希望原来我希望在这里有一些核心的问题是要讨论的，我也是跟豆包跟见面去讨论了很多回，包括在就是 DeepSeek 在包括这些各种大模型都跟他们去。讨论这些问题讨论这问题，你就会发现，实际上最终我个人更就是水平更高一点，这个我不知道是我这用的不太好，还是我们训练我那个豆包训练不够豆包，我觉得经常说一些大通的话就是很正确，说的很完全，但是就说不到点子，就是你希望的说的，他不跟你说，他一说的领导讲话一样，要一说111讲一个什么，你这个56条。投了很多，最后你发现说不对，但并不是最 GPT 好一点，我把它确定为对中共技术类公司它。</w:t>
      </w:r>
    </w:p>
    <w:p>
      <w:r>
        <w:t>潘福祥(00:52:59): AI 加生产工业流程管理运作这样的一个公司，我把它称作是工业 AI 的远期叙事实际这是一个前景。和他现实对公司面临的周期和财务性的压力，这两者之间去做一个职责，或者现在就存在这样。</w:t>
      </w:r>
    </w:p>
    <w:p>
      <w:r>
        <w:t>潘福祥(00:53:21): 大家伙可以看到，我们说他整个公司实际现在是处在一个困难就是2025年财务报表，它是4月21号出财务报表，今年财务报表还没出，但是他2月份的时候出了一个业绩快报，它是这个披露自己2025年的整体的财。是不好，你知道吧，从这个角度大家也可以看出这是一个很规矩的考虑，一般公司要是搞了一个烂报纸怎么样一定是。渗到最后不得不公布的时候还是公布一下他是早早的2月份的时候就业绩快报告诉你今年的业绩不行，所以我们要对这些问题来进行分析，他的整体的。</w:t>
      </w:r>
    </w:p>
    <w:p>
      <w:r>
        <w:t>潘福祥(00:54:07): 底层逻辑实际是要甄别，它是一个从传统的以为传统制造业提供生产流程管理，这个公司实际在有一定程度，它是周期性的特点，因为他提供服务的那些领域都是。中期的甚至是强中期的，但是他现在他要在进行他的成长性的转型，那在这个过程之中，他会遇到一些什么样的问题，或能给我们带来什么样的。</w:t>
      </w:r>
    </w:p>
    <w:p>
      <w:r>
        <w:t>潘福祥(00:54:34): 总经理核心的背景，我们这个公司它是具有一些光环的，它国产替代他是工业 AI 另外一个，他现在。为了这个共筑它的第二种体现在 AI 这个领域发展的同时，它启动自己的国际化，就是它的东海，它像这个东南亚，像中东。去扩张他是为这些其他的国家提供这个生产流程管理。那这些因素都构成了对他来说，长期来说，这是他自己可能会给他带来良好的身心，这个良好的未来空间的，但是他现在面临的是营收利润现金。全部下去，2025年是他最困难的时候，那这样的一个情况下，它市场对它还有比较高的期待。那么这种状态之后，到底这个公司是一个泡沫，还是大家未来转型能够给我们带来期待的一个东西，在这过程之中，实际最重要的是我们对他要做一些财务状况和他现在所做的业务转型的过程中，如何对它进行估值，我们对它做一个自己的整体的价值从。</w:t>
      </w:r>
    </w:p>
    <w:p>
      <w:r>
        <w:t>潘福祥(00:55:55): 真正的企业财务运作角度，这是价值投资做的最主要的工作，我们要通过这个案例也是做的就是价值投资实力。前面我跟你讲价值投资实际做的是从企业的基本面状况出发，你把你购买股票。未来获利的希望放在这个企业自身的盈利的提升上，那我们怎么样去看待这样的一个中控技术，这样一个公司，它的盈利怎么样未来的，比如说它这个过程中，我们说。市场现在对它是有一定的共识，这认为这是一个好公司，另外一个他自己在向 AI 和国际化上都已经开始做了良好的一个尝试，或者说在一定程度上完成了。他初步的这个方向上的一个确定，大家对这个方向还是给予了一个肯定，但是现在正在转型，或者说在这个方向上之间遇到一个。困难就是它长期的这个方向上的转型所遇到的资本投入和财务的投入研发的投入过大，而这些投入他不得不投，但是产出的效益还没有。体现出来，这样的两个周期的错位造成了他现在整体的企业的业绩2025年。</w:t>
      </w:r>
    </w:p>
    <w:p>
      <w:r>
        <w:t>潘福祥(00:57:22): 或者说下滑的比较大，有乐观的看法，那就认为说这个东西，未来一定是可以的，我有一个朋友，我们一起去看这个大家激动的不得了，他认为他这是让他最拿着放心的。他说这股票他可以拿十年，他认为这个股票可以涨100倍。我知道他是表现他自己的对这个东西的，但是不是这样，也有很多悲观的看法，大家就认为它在整体上。他这个良好的叙事，在他整体企业的财务运动，大家看到大量的钱已经花出去了，但是收益实际很有限，那 AI 在它整个体的企业，现在收入中的占比。非常清楚，那么还在要持续的，在这个过程中会带着他2025年就突出2024年是他业绩比较大的一个提升的时候，2023提升最快，2024年有一定的提升。2025下跌，那大幅度下跌主要是体现在我们所有它这个整体的大家看看这个就是他整个这公司的。核心的财务的指标的状况，他整个他的2023年86，86亿的收入到24年是91到25年只有80亿。表面看起来收入只下降了10%但是它的利润，特别是后背的，它的下降了60%也就是说它把它的非经常性损益扣除掉之后，把政府的补贴和它的一次性收益率扣掉之后，它整体成本扣非的收入下跌了60%那么这个过程中实际对这样的一个公司。</w:t>
      </w:r>
    </w:p>
    <w:p>
      <w:r>
        <w:t>潘福祥(00:59:13): 怎么样来看待，也就导致了我们大家就能看到他202324他的计算出来的财务，这个适用率的收入估值还基本上还可以接受60多倍，但是？2025年如果按他那个报表没有出，但是业绩快报中说出的它这个整体上的收益超过200倍，接近200倍，是吧。这个 TTM 也就是说我们说的推这个12个月的就是过去12个月的。收益的这个收益税费是190倍。静态的25年的静态的适应率是超过200人。这个当然是我前两天算的，这两天就跌了，可能收益税费可能会低一点。当然回头大家去看它这个整体的市值现在下降，它现在变成最大的问题。它这个行业现在它面临的整体对公司所面临最大的一个问题，它服务对象全部是这些周期性行业，也有它，因为它主体上是石油化。石油化工，煤炭造这些行业都是周期性，因为这些行业都是需要所谓的工业控制，这个生产过程，流程化管理最需要这些东西，它具有强周期性，大家知道我们整体的过去这几年的宏观经济状况。这些周期性行业都是比较弱的，比较弱，所以这块它受的影响就非常大。另外在这个过程中，它有一点好处的，就是在这过程中遇到了一些。</w:t>
      </w:r>
    </w:p>
    <w:p>
      <w:r>
        <w:t>潘福祥(01:01:02): 技改的项目，技改项目有一些刚性项目，比如国家强制性的对安全，对环保对双碳对国产化。国产替代这些包括是政府有时候要求各个企业必须在这方面要进行投资。另外要选择就跟我们的这个信息产业 TMT 行业，我们的所谓的信创一样，这个时候他以前他是用霍尼韦尔，现在说这个企业就不能再用外资了，要用选中国的企业，那对。</w:t>
      </w:r>
    </w:p>
    <w:p>
      <w:r>
        <w:t>潘福祥(01:01:40): 中国技术是中国行业中的老大，整体的水平最高，实力最强。大家会选择它，这个时候他在整体上新的增量受周期性影响比较弱的情况下，它的存量的改造这块，它说还对它带来了一定。但是大金这块东西，它的相对于增量来说，这块东西是比较这个数量相对是比较少一点。另外有一点因素就是这块的东西，它的强制性有些是政府强制，但是大量的东西还是一个企业的自主选择，企业自主的选择，当企业不大赚钱的时候，这个周期性行业不太赚钱的时候。他进行技术改造的动力就没有那么强了，这个时候，他会对他的业绩的存量改造给他提供了一定的韧性，但是比较有限，这些年他受的影响会比较。</w:t>
      </w:r>
    </w:p>
    <w:p>
      <w:r>
        <w:t>潘福祥(01:02:41): 要比较大下行的贝塔的行业的下行冲击对他影响比较大，但是他自己仍然还是有自己竞争力的，我们前面也说了。他自己这些年他做的长期在这个领域深耕，特别是面对他的一些特定的这些化工为主体的这些行业，它这些东西是对高壁垒，因为也就是这些。On you. 是一般的企业没有基础数据和长期的服务能力的企业是无法介入。另外一个客户替换成本非常高，所以它的续费率一直是95%以上，也就是真正的一个企业造纸煤炭化工企业用上的这个东西。基本上可能就是用下去了，你很难用服务厂商的转换的成本会非常高的，再加上这个国产。</w:t>
      </w:r>
    </w:p>
    <w:p>
      <w:r>
        <w:t>潘福祥(01:03:40): 化解这些政策，让其他的竞争对手的进入，特别是在人工智能现在的时代，说那些以互联网基因的这些公司进入。以特定的生产制造领域为基础的行业困难是非常大的，所以这构成了在一定程度上构成了它的核心的壁垒，或者说它的护城河，它这个有这块是比较宽广的。当然这护城河。也是有限的，它有一定的边界第一，它受国际的竞争对手，他跟霍利威尔，横滨的这些大的包括西门子跟这些公司比较起来，它的实战位还是处在一个比较低的。</w:t>
      </w:r>
    </w:p>
    <w:p>
      <w:r>
        <w:t>潘福祥(01:04:25): 另外一个在国内本土化的历史，你相对低端，比它低一些成本的这些公司是吧比它的市场影响力小一些，但是也对它构成了直接的一些竞争，因为大家都具有本土化提供服务的这样的一种能力，另外一个它值钱的是。这个长期积累的这些客户的这些数据，但这些数据我们说它是半开放的，也这个并不是它是用具有使用权和复制权，但是他不能够把它。完全垄断变为自己的私有。另外它也具备一定的时候，在这种现在的地缘政治的环境下，它具备它供应链存在的被卡脖的，因为它用的一些核心的芯片和传感器，这些东西还是要需要高端的传感器，还需要进步。那这一块，这个地缘政治，明天的中国的整体企业所面临的经营环境改变以后对他还是构成了一定影响。但尽管是这样，他自己在整体上，现在的整个发展还处在一个。不是他在国内，它是处在一个绝对领先，集成制造系统这块，它在国内连续14年是第一，市场占有率已经超过了40%当然市场占有率超过40%也意味着再提升的空间怎么样。就没有这么大了，回过头来，他是在国际竞争里边，它是相对又处在一个弱势的，因为他跟霍尼韦尔西门子他们比起来，他自己的整体的，因为那些是在市场上处于一个决定里面，它只有10%的分数。</w:t>
      </w:r>
    </w:p>
    <w:p>
      <w:r>
        <w:t>潘福祥(01:06:08): 空间还比较小，所以他基本上现在的一个选择还是开拓国际，它现在的整体上的国际市场的所有现在比较低。要进入国际市场，那么这时候东南亚，中东成为它的一个核心的突破。这两年在这些方面上也都有了一些突破，但是压力也跟这个东西都有关系，所以它总体来说，它转型，它现在实际上做的是自己生产运作模式的。</w:t>
      </w:r>
    </w:p>
    <w:p>
      <w:r>
        <w:t>潘福祥(01:06:41): 企业运作方式的一个改变，它是从以前做一个单纯的硬件提升方案，它的工业自动控制的过程。它是用仪器仪表整体的各种各样的设备，它把一个特定行业，不管是化工，造纸，煤炭。钢铁这个行业的生产制造过程给你管理起来，通过他的这一套在这个行业中所形成行之有效的这样的一些经验结晶以后所形成的这样的一个生产运作的这个管理的流程，它能够帮助客户提高效率，做这样的，他是做了这么。现在再加上把这块工作，他自己通过大模型，他自己开发了自己的一个大模型，直接也把他对生产制特定行业的生产控制流程管理过程中的那些经验。通过智能化来提升它以前单纯通过电子化和仪器仪表实现的自动控制的效率更高，所以这些工作都是在它做这样的一个转型，所以它从一个硬件的集成转向一个 AI软件的。服务商在这过程之中，他开始主要是从过去产品形态上，从以前主要是做硬件的提升方案，现在是做成。高毛利的这种管理软件，工业软件的那这块的毛利率都比较高，它超过50%的毛利率。回过头来，他市场边界，后来他从国内市场开始向国际市场来去进行突围，特别是现在东南亚和中东都开始有一定的突破。</w:t>
      </w:r>
    </w:p>
    <w:p>
      <w:r>
        <w:t>潘福祥(01:08:26): 商业模式，它从传统的传统，它主要是靠项目制跟企业签一个合同，我把你整个某一个生产流程管理给你这个项目做下来，然后签约以后把项目完成了最后收钱。现在？搞成 AI 的定制，它通过这个 saas 的方式是获取 AI R 就是用年订阅的这个费用，服务费用它来这个冲抵他一个长期项目收付的时候带来的现金流回款。比较漫长的一个问题，这个过程中他在双方他做的这个整体的转型成功之处在一片市场，这个比较高的情况，也就是在技术验证。技术上它从零到一，这个问题已经完成了，现在要做的就是从商业模式怎么样，从一要到100，就是复制和扩散，在更大范围内去实现它这样的一个推广，说真正的。</w:t>
      </w:r>
    </w:p>
    <w:p>
      <w:r>
        <w:t>潘福祥(01:09:25): 提高它的渗透率，这个简单正处在这样的一步过程，重光他一直他这个科技行业之后，大家说渗透率不能太高，渗透率太高了以后怎么样，它就成一个生产制造。就像我们讲的逆风天一样，他今天讲的中医续创，这个盛虹，现在它这个因为英伟达这块需求不断提升，所以大家把它看成一个科技股，大家就提供算力，明天这个东西当英伟达整体的需求到了天花板。这些公司无一例外都会成为周期性的制造业，他都会是这样，他现在正处在这个商业模式事业。</w:t>
      </w:r>
    </w:p>
    <w:p>
      <w:r>
        <w:t>潘福祥(01:10:10): 正在开始产生出效应不见如果这个效果在一定范围内能够形成一个比较好的良性循环的话。对公司的控制提升，当然他明天到他达到了一个比较高的水平的时候，怎么样，他又进入天花板，就像我们刚才讲的，它这个传统的生产制造控制过程，它在国内市场有40%的债务再提升起来难度。就非常大的，因为你不太可能一个企业，你把东西在这样的一个情况下，我们说它这个整体上的商业落地成为现在它巨大的一个压力。从战略方向上来说，它这个东西。刚才我们说零到一已经看到了这个效果怎么样，把这个东西规模化，能够在大范围提升是需要过程。另外在这个过程中，他这个出海这块，我们是开拓他自己企业的这个盈利的第二曲线，他把这样的东西说国内市场。</w:t>
      </w:r>
    </w:p>
    <w:p>
      <w:r>
        <w:t>潘福祥(01:11:16): 在一定程度上，他的在扩张占有率提升困难的时候，所以他就进入国际市场好处别的地方，我们现在大家知道各行各业都在内卷，那你进入国际市场之后，他又打下这个战，但他的这块还真不太是他真正的在国际市场实际是他高毛利率。也它在国际市场上的毛利率比在国内市场还要高一些，它整个这时候它是具有一定的。这个定价权，所以它在东南亚和中中，它可以达到40到45的毛利率，而欧美它可以达到45到50的毛利，所以这个时候它是提升它的收益曲线对好，当然了，在海外投资。</w:t>
      </w:r>
    </w:p>
    <w:p>
      <w:r>
        <w:t>潘福祥(01:12:06): 这个开拓，他遇到了挑战，巨大挑战，刚才我们说是财务中的挑战，主要第一，他这个从交付周期，因为大家知道他做项目制的投资的时候，很多时候是靠压款天的项目，天得给人买设备，买这些仪器仪表，帮人安装完了以后人家怎么样？都调通了，运行人才把钱给他，而这个过程中，在东南亚市场，它的整体的交付周期跟国内差不多，基本上是在一年左右的。60年，但是在欧美市场基本是两到三年，他现在就在一定时候，他成了一个资金的消耗，他开拓国际市场，获取更高的毛利率怎么办？他就得有大量的钱压在他的项目中项目如果明天这些东西。这个项目的完成或者说回款遇到困难的时候，对他企业的财务运作压力，另外我们说他现金流的压力对他的资金的占用就会比较高，那在他这个公司现在目前情况下。它的现金储备是充裕的，他有很多的钱能够支撑着未来，特别是海外整体的。扩张的时候就算另外后面我们看看他这个公司的研发实力非常巨大，所以他自己手中，他的这您的资金的储备扛这个东西，现在看起来还是。</w:t>
      </w:r>
    </w:p>
    <w:p>
      <w:r>
        <w:t>潘福祥(01:13:38): 不错，另外一个在整个转换的过程中，或者说从一个传统的生产制造领域的一个集成管理的服务商转换成一个。人工智能时代的一个系统的软件上的时候，这过程中他会遇到一些组织上的摩擦，大家知道他这个企业就是两类人，原来他基本上是一种工程师的生产管理的这种模式。而现在到人工智能时代，它这个公司60%以上是技术，这60%以上技术人员，其中有一多半的人对我们所说的人工智能这个这些领域。设计家这样的一个专家，他就会形成他形成了一些我们说工程师文化和这种极客文化之间的这种冲突，另外收入差距比较大，因为一般的驻场的那些工程师，他的收入相对来说是。中等水平，或者说天津，而那些 AI 的工程师往往收入会比较高，这个时候它会有一定的冲突。那么现实的这个阵痛薪酬体系也有比较大的差异，那么这过程中这些年他着力是在解决这件事，主要解决它的解决方案就是什么，他就把它隔离，就是说。普通的生产管理的工程师，那你是一个独立部门独立核算你有你自己的绩效考核的方式，而这个人工智能的这些人员还有一个市场价格，人有对他考核的方式，他们相互之间是隔离，并不是混在一个一起，否则造成大家的不平衡。</w:t>
      </w:r>
    </w:p>
    <w:p>
      <w:r>
        <w:t>潘福祥(01:15:24): 有自然的争夺或者造成的另外一个他公司大家去看看他的年报，他的刚刚搞了一个非常大规模的。面覆盖范围非常广的员工支付计划，员工持股计划实际主要它是把这个企业未来三年，员工持股的时候定下来的这个对赌的这个将来行权的这个条件就是它未来三年企业在 AI 上的这个整体的收入的增长。跟这个挂钩，所以你要相信说三年以后，他自己的 AI 收入现在从两个亿变成十个亿以上，那么你相信这个。那么明天这公司来说到一定时候，一定是 AI 的渗透率提升，造成它的整体的估值会上来。当然你说这你不相信这个，那他实际上公司几百个员工拿的员工持股。那块儿，他也兑现不了他这个两个条件是合在一起的，所以它在一定程度上，它是长期来说，他这个企业的发展确实把跟市场的承诺和跟员工的利益。</w:t>
      </w:r>
    </w:p>
    <w:p>
      <w:r>
        <w:t>潘福祥(01:16:41): 你就挺好的，但是他现在刚才我们说了，因为他在国际化的过程中，他遇到了比较大的资金和这个什么，不光国际化，他在几个方向上来体现出24年他实际上他自己整体的公司扣费的收益。这个是10.38亿，但是25年就变成3.39，就一下子下滑了67%那么营收指下滑了11%但是这个扣碑的这个利润下滑了67%主要的原因是什么？实际上主要是。一方面，刚才我们说的受周期影响，就是他以前的他这些行业都是一些周期性行业，这些行业现在整体上对他的新技术采用的使用是不足的，造成它整体的新的项目的签约数量2025大幅度的下降。这个数都用的全都是他2月份出那个信息快报没有出年报数据不知道，但大的核心数据不会变的，它是所以三个多亿是受周期性的影响，另外有1.7个亿，实际上他做了一些战略性的投入。</w:t>
      </w:r>
    </w:p>
    <w:p>
      <w:r>
        <w:t>潘福祥(01:17:52): 这个过程中，它主要是为市场开拓这块钱，它并不是他的研发是他的海外市场开拓才刚才我说的为了。在海外要招聘更多的人，因为他提供他海外的当地的服务能力。另外一个，在这个过程中，他为了财务的稳健，他去做了一些账期比较长的优收账款的拨备，所以他计提了一些未来可能会出现烂账的这些。东西有7000多万的，所以导致2025年最终的利润是扣非的利润是3.39亿。对他来说，这是今年是他公布2月份以后这股票。</w:t>
      </w:r>
    </w:p>
    <w:p>
      <w:r>
        <w:t>潘福祥(01:18:35): 不断下跌的对比原因，大家就觉得这个公司现在整体的财务状况，这是比较刚才我们分析过它实际这三方面的因素造成的，还是一个是周期性的因素造成的，一个是战略的调整的因素，一个是他从会计稳健性角度出发，对这个东西进行了分析。我们。那么对他其他的财务运作的状况的分析，他的这个应收账款，饶博士讲说他的应收账款比谁比这个会员技术差得多，我们说实际这两个行业不能比。因为什么它是不同的行业，他就是让他192天，是他行业的差不多的平均水平，也就是它跟合力石。跟那个波尼威尔他们这个同类型的企业，它这行业它就是一个占用资金项目是回款比较慢的一个这个，所以它整个用户账款的周转天数，它这个到处在一个是一个合理。另外一年期以上的用户账款的占比，这个比例实际并不高，是吧，20%这个并不高。</w:t>
      </w:r>
    </w:p>
    <w:p>
      <w:r>
        <w:t>潘福祥(01:19:42): 主要大家先对他担心，就刚才我们说的，大家看到他2025的信息快报的时候就整个的公司今年的利润大幅度下滑，另外它的现金流前三季度。因为它的年报没有出全年的现金流状况不知道，但是前三个季度三季度报表出来以后，它整体的现金流，现在是净的，但是从它历史角度来看，22324。它的前三季度都是现金，他往往他的回款大部分都是在年底在四季度的，现在大家前三季度它现金流是负的4.6个亿全年数据。</w:t>
      </w:r>
    </w:p>
    <w:p>
      <w:r>
        <w:t>潘福祥(01:20:25): 报表4月份出来是考察的一个重要的时点，大家看到它全年是不是能够仍然能够转成正，也就是说对它的整体的经营现金流。体现它整体的企业财务的运作的真实状况对它是比较重要，那在这样的一个情况下，它这个市场整体。现在静态的市盈率差不多是在60倍左右，考虑到扣分以后的动态市盈率是接近200倍，那这个过程中它这个企业怎么样对它进行估值？这个估值传统做法，我们都是用所谓家人投资就是整体企业运作，财务运作的效果，给投资者得到的回报，那么传统上我们都是用 DCF 这些流量的折现的方式，但是因为在这个过程之中，我们说它这个资本开支这块，它实际比较难预料难预测一个或者说它是大。资金占用非常多，这个过程之中，这个整个折现率的确定实际变得非常敏感，成为折现内存，成为它这个现金流量表计算的时候，最重要的一点就是。</w:t>
      </w:r>
    </w:p>
    <w:p>
      <w:r>
        <w:t>潘福祥(01:21:36): 你稍微变动一点，它就会造成它估值买地活动。所以对这种类型的公司，我们说不能完全不用现金流量去进行分析，我们是推荐，在这个过程中研究以后认为这个。它是一种分布估值的方法比较合适，所谓的丰富估值，这就是我们价值投资，我们做这个企业价值评估的时候，经常会采用的一种分析方法，也就是对企业集成业。</w:t>
      </w:r>
    </w:p>
    <w:p>
      <w:r>
        <w:t>潘福祥(01:22:07): 不同类型的特点的一些收益和风险特性，不同的一些业务采用不同类型的一些估值方法，那么这个过程之中，我们说。对于传统制造业这部分，那比较成熟的是正常运行这部分业务。一般情况下，我们用现金流量法，它估值得出的结果会比较可靠，而对于我们说的纯软件的。或者说高毛利的这部分业务，一般情况下，我们不用市盈率，我们往往是用它的市销率来，或者用它的销售收入和这个市场价格，这个和什么的东西去进行计算，对于前沿性的业务，AI 我们认为它是一个探索性的业务。那这块业务实际在一定程度上把它看作是一个跟风险投资，私募股权投资 P 也差不多一个投资方法来去来进行估值。我们基本上也是用这样的一个方式，对它整体企业的业务进行一个分化，那我们这样就把它是分成刚才我们说的三块对三块采用不同的一些估值的一些方法，在这里我们。</w:t>
      </w:r>
    </w:p>
    <w:p>
      <w:r>
        <w:t>潘福祥(01:23:20): 强调了一下这个因为布置不同的估值方法的选择会产生的结果或差异非常巨大，那这个过程之中我们自己要选择合理的布置方法，这一选择比较合理的布置方法，我们这选择的就是。是 C 传统的我们说集成制造系统的这部分业务，我们选用的是 BE 的 DCF 的布置方法用 B 来，而对它的工业软件自动化仪表和创新这块我们全部用的。</w:t>
      </w:r>
    </w:p>
    <w:p>
      <w:r>
        <w:t>潘福祥(01:23:55): 这个市销率来进行估值，那么这块的计算我跟大家讲，这是我从财务报表和45个。这个大模型跟他们去讨论了很长时间都有得出的结论，最后所有人的大模型都同意了，说这个东西因为后来发现很差，为什么我说很差，水平最高的是那个界面？比较差的这个豆包他怎么样，他对于他不太懂这个，我估计他可能因为这个界面它的谷歌可能是他用国外的这种财务器。这是个训练的书，所以你把这个东西给他之后，他去计算比较快的就给你得出一个结论比较靠谱豆包他不太懂他豆包在哪里就犯错误他。弄了很长时间，主要就是这块东西，因为在这几每一块业务，它的整体的收入。我们是报表中是有的，因为今年它整个业绩报表，它整个业绩快报，它总算营收是80.5亿8.5亿这几块给它归类以后，分别每一块的收入，我们是可以得出的。收费收入占比是可以计算出来的。</w:t>
      </w:r>
    </w:p>
    <w:p>
      <w:r>
        <w:t>潘福祥(01:25:11): 毛利因为上市公司公布报表是不公布自己的分项业务的，但是他只说我某块业务的毛利率是多少？这过程之中，是用它的综合毛利率去跟他的收入去计算，你才能做出计算出的毛利，但是豆包直接拿毛利怎么样？就成他的PE就计算它的估值，它这个倍数这里就出现一个大问题，大家知道在这个过程之中。能用你比如说我用12到18倍的 P 去对他进行估值，那我这个整体的毛利是19.321能拿19.32乘12吗？不行，因为我们知道毛利，它还有它的跟静力之间有比较大的差别，它是这个整体企业运作过程中的很多的中间费用，包括它的研发的费用，它的管理的费用，它的各种各样的费，各个生产运作环节共享的共同承担的这些费用。它实际有一个分摊的过程，这个分摊实际是个比较复杂，也就是说你到底是给他的每块业务，在它的整体的毛利当中分摊分拆多大一部分。是他这部分业务承担完了，扣掉那部分，他等于他成为他的这部分业务的净利，所以这块是花要花挺多的时间去讨论，最后大致。最后是差不多是按他的收入的占比，把最后采用的方法是按收入的占比占他的这个业务里面的这个比重来去分担他的成本。如果这样，大家认为相对合理，因为没有一个精确的方法。</w:t>
      </w:r>
    </w:p>
    <w:p>
      <w:r>
        <w:t>潘福祥(01:27:02): 我们他公司不给我们公布这样的数据，我们没有，那这样的话大概有什么样的每一块业务上的钉钉以后，根据寻找分别选两家对标公司，这两家对标公司，我们就变成了它的整体对它估值。的低值和高值的计算，最后实际也得出了从这样的方法得出了它的一个相对合理的估值，那么就每块业务相对我们通过分布估值分别不同业务的情况，给他做了一个分别的评估以后得出了一个估值。最终。会我们得到了一个差不多它的整体的综合估值是在259亿到40008亿，但是数值是无所谓的260亿到400多亿这么样的一个说法。大家知道我们用分布估值法之后，它是这个整体的生产运作的过程。它是相互之间是一个搭积木一样摞起来的协调过程中，另外在成本分担过程中，一定会造成损耗和摩擦。最后我们又做了一个具体3%的管理摩擦之后的大致的估值。也就是这时候我们认为它的估值在200亿到400亿，这就是。按2025年即将公布水平财务报表或者已经公布的企业的。</w:t>
      </w:r>
    </w:p>
    <w:p>
      <w:r>
        <w:t>潘福祥(01:28:32): 业绩快报我们对他做的所谓的一个估值，那么这估值？我做这个东西的时候，两周前算这个东西的时候，它的估值，整个公司的二级市场的市值是560亿，今天已经变成500亿，这个已经变成500亿，那就离我们越来越近了，是吧，原来这个是好事，坏事可怎么能好事就是离我们买这个东西要赚钱。更高了，或者说现在买比两周前买安全性更强的这个事是这个，这就是我们整体上对这个企业财务运作状况中的这个价值投资谁做的？</w:t>
      </w:r>
    </w:p>
    <w:p>
      <w:r>
        <w:t>潘福祥(01:29:20): 工作就是这样的一个，每一块业务根据不同的运作方法，说起来是简单实际，这个是为的是会很大的，因为好在我过去我就是说跟大家讲，我刚毕业的时候在经管学院教技术经济，天天就搞这些事情。所以我对不太重，只不过以前要靠自己手段也不用，所以我就把问题分别给几个大模型，让他们自己去斗来斗去，我拿这个大概我们考这个最后搞完了，最后结果得出一个相对，后来我又把这个结果。发给每一个大模型，最后大家都说这个挺科学的，挺合理，基本上就是这样。这公司在目前状况下，他我们说的它实际市场是给了他一定的未来对他未来期待的一家，大家说的说实际还高估了100亿比他的就是大家知道你去看一下跟 AI 相关的公司这个怎么样。这是最实的，就是说他自己有400亿市场才给他500亿说这已经是最实在的，这所以这个能够长期来看他这个实践。</w:t>
      </w:r>
    </w:p>
    <w:p>
      <w:r>
        <w:t>潘福祥(01:30:35): 我们说未来我们说它的整体的落地短期之内还是比较难，一般的会认为他三年还有他自己的员工持股计划兑现的那个条件，也是三年，我们认为是在 AI 可能够形成比较长期的结果，以后的时候的比较好的时间，在这里边我们分别。设定了一些他不是我们设定是他们公司自己的员工是有计划提出的设计的一些收入的这个预期，也就是说他这块东西我们认为。为什么说到28年有可能，假如按这样的一个逻辑去推荐两两年以后这个公司它的估值也就是他的 AI 这部分的储备所产生的一些结果。可以体现。另外，在这个过程中，从他的财务运作的质量来说，实际上他才会做的情况是不错的，有一些怎么看待他这些整体的企业。</w:t>
      </w:r>
    </w:p>
    <w:p>
      <w:r>
        <w:t>潘福祥(01:31:35): 明天的财务专门也是回头大家你可以自己去问问豆包和各个都问他对他把你这几年的财务报表给他，让他对着整体的企业的财务制度，特别是研发投入的这块估计的分析，大家对他的评价都是非常。</w:t>
      </w:r>
    </w:p>
    <w:p>
      <w:r>
        <w:t>潘福祥(01:31:52): 这个公司，2025年，大家看到它的扣归利润只有三个多亿，实际的研发投入十个亿，这些年每一年。它都是非常高额的研发投入，它的研发占它的销售收入的比例都超过10%它是在同类领域研发的强度投入强度最大，它在研发费用的财务处理上。用的最保守的方法就全部费用化，花多少钱一分钱不亏本花一分钱不去开销，去折旧。全不计入无形资产全部作为当期的费用，所以也就在一定程度上大家所看到的整体上财务报表的盈利。</w:t>
      </w:r>
    </w:p>
    <w:p>
      <w:r>
        <w:t>潘福祥(01:32:38): 被吃掉很多，大家知道他去年只扣费只挣了三个多亿，实际他有十个亿的18年同志，而且这些年每年都是差不多。八个亿到十个亿的研发费用的投入，所以这公司是一个非常财务运作非常规矩，非常保守的一个因素。所以这些因素这些我们通过去关注它的这个整体上经营现金流和净利润的比例，也就是说净利润的现金含量，另外一个关注它的自由现金流的状况都会。对他整个公司财务运作未来的合理性，我们去公布这些数据都是等到4月20号他那个21号的财务报表。出来之后，我们要对这些数据进行计算，来去作为我们的另外一个营运资本和应用账款。前面我们也看到这件事情的数据。饶博士也不断的强调，他讲他觉得非常重要的合同负债。这个东西很重要，他说是老的你的客户愿意为他给你买单的问题，这些问题都成为对他企业整体运作的。</w:t>
      </w:r>
    </w:p>
    <w:p>
      <w:r>
        <w:t>潘福祥(01:33:50): 另外设计了一些对这个公司，假如我们买进这样的一个股票，我们有一些什么风险控制的一些信号指标，那么这个时候分别在哪些信号？长期来看，短期来看，中期来看短期来看它的这些信号，红灯，绿灯黄灯分别成为我们购买哪些信号出现的时候，那么我们。是对他这个这里的持仓要做一些什么样的一些调整，这就都是我们刚才讲的说那个安全边界要做好准备，就明天我们认为再好的一个东西，明天可能会变化，我们要随时要跟踪他这公司的。先是4月份的年报，另外马上4月份他就会公布自己的一季度的26年一季度的报表，然后每个季度的报表对这些数据都要进行追踪，要看它这个整个项目落地和整体的运作的一个状况，成为我们对他分析的最重要的。那么最终。</w:t>
      </w:r>
    </w:p>
    <w:p>
      <w:r>
        <w:t>潘福祥(01:34:51): 我们说概括一下，刚才我们讲的基本的内容，同样类型的东西，海康威视，汇川技术完了之后都是大家可以。用相类似的方法去进行计算，可以这个任务交给大家，有时间你自己再紧张，或者你今期末我们这个课程期末的考核是大家写一个。分析报告你就可以选一个公司，你用分布估值法去估一估这个公司是多少钱，看一看公司的现代的市场的市值和它的理论上的这个内在价值相比有多大差距，这就是属于我们价值投资进行。</w:t>
      </w:r>
    </w:p>
    <w:p>
      <w:r>
        <w:t>潘福祥(01:35:31): 布置背景的好，今天我们课程先讲到。</w:t>
      </w:r>
    </w:p>
    <w:p>
      <w:r>
        <w:br w:type="page"/>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drawing>
        <wp:inline xmlns:a="http://schemas.openxmlformats.org/drawingml/2006/main" xmlns:pic="http://schemas.openxmlformats.org/drawingml/2006/picture">
          <wp:extent cx="1270000" cy="115455"/>
          <wp:docPr id="1" name="Picture 1"/>
          <wp:cNvGraphicFramePr>
            <a:graphicFrameLocks noChangeAspect="1"/>
          </wp:cNvGraphicFramePr>
          <a:graphic>
            <a:graphicData uri="http://schemas.openxmlformats.org/drawingml/2006/picture">
              <pic:pic>
                <pic:nvPicPr>
                  <pic:cNvPr id="0" name="footer.png"/>
                  <pic:cNvPicPr/>
                </pic:nvPicPr>
                <pic:blipFill>
                  <a:blip r:embed="rId1"/>
                  <a:stretch>
                    <a:fillRect/>
                  </a:stretch>
                </pic:blipFill>
                <pic:spPr>
                  <a:xfrm>
                    <a:off x="0" y="0"/>
                    <a:ext cx="1270000" cy="115455"/>
                  </a:xfrm>
                  <a:prstGeom prst="rect"/>
                </pic:spPr>
              </pic:pic>
            </a:graphicData>
          </a:graphic>
        </wp:inline>
      </w:drawing>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_rels/foot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